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2CD64298" w:rsidR="00310CE5" w:rsidRPr="000D5C4E" w:rsidRDefault="000D5C4E" w:rsidP="00310CE5">
      <w:pPr>
        <w:jc w:val="center"/>
        <w:rPr>
          <w:b/>
          <w:bCs/>
          <w:sz w:val="32"/>
          <w:szCs w:val="32"/>
        </w:rPr>
      </w:pPr>
      <w:r w:rsidRPr="000D5C4E">
        <w:rPr>
          <w:b/>
          <w:bCs/>
          <w:sz w:val="32"/>
          <w:szCs w:val="32"/>
        </w:rPr>
        <w:t>(</w:t>
      </w:r>
      <w:r w:rsidR="002176D6">
        <w:rPr>
          <w:b/>
          <w:bCs/>
          <w:sz w:val="32"/>
          <w:szCs w:val="32"/>
        </w:rPr>
        <w:t>North Carolina</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615905F0" w:rsidR="00AF6A38" w:rsidRDefault="002176D6" w:rsidP="00754613">
            <w:r>
              <w:t>North Carolina</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E8C4" w14:textId="77777777" w:rsidR="005972F2" w:rsidRDefault="00597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8CAFF95" w:rsidR="00CB37D9" w:rsidRPr="005972F2" w:rsidRDefault="00CB37D9" w:rsidP="005972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37DB" w14:textId="77777777" w:rsidR="005972F2" w:rsidRDefault="00597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6806" w14:textId="77777777" w:rsidR="005972F2" w:rsidRDefault="005972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5C6B3A3" w:rsidR="00AD6FC0" w:rsidRPr="005972F2" w:rsidRDefault="00AD6FC0" w:rsidP="005972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BF67" w14:textId="77777777" w:rsidR="005972F2" w:rsidRDefault="00597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1599027">
    <w:abstractNumId w:val="0"/>
  </w:num>
  <w:num w:numId="2" w16cid:durableId="721055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176D6"/>
    <w:rsid w:val="00251D36"/>
    <w:rsid w:val="00283ABC"/>
    <w:rsid w:val="002D0FCE"/>
    <w:rsid w:val="00310CE5"/>
    <w:rsid w:val="00324B79"/>
    <w:rsid w:val="003B24BC"/>
    <w:rsid w:val="003B7112"/>
    <w:rsid w:val="00417C55"/>
    <w:rsid w:val="00426C19"/>
    <w:rsid w:val="00473500"/>
    <w:rsid w:val="004F1CD0"/>
    <w:rsid w:val="004F5D47"/>
    <w:rsid w:val="00570A17"/>
    <w:rsid w:val="005972F2"/>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2550</Words>
  <Characters>14536</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17052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