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5252031E" w:rsidR="00310CE5" w:rsidRPr="000D5C4E" w:rsidRDefault="000D5C4E" w:rsidP="00310CE5">
      <w:pPr>
        <w:jc w:val="center"/>
        <w:rPr>
          <w:b/>
          <w:bCs/>
          <w:sz w:val="32"/>
          <w:szCs w:val="32"/>
        </w:rPr>
      </w:pPr>
      <w:r w:rsidRPr="000D5C4E">
        <w:rPr>
          <w:b/>
          <w:bCs/>
          <w:sz w:val="32"/>
          <w:szCs w:val="32"/>
        </w:rPr>
        <w:t>(</w:t>
      </w:r>
      <w:r w:rsidR="00324E52">
        <w:rPr>
          <w:b/>
          <w:bCs/>
          <w:sz w:val="32"/>
          <w:szCs w:val="32"/>
        </w:rPr>
        <w:t>Wisconsin</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724C12DC" w:rsidR="00AF6A38" w:rsidRDefault="00324E52" w:rsidP="00754613">
            <w:r>
              <w:t>Wisconsin</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65CA" w14:textId="77777777" w:rsidR="009F2697" w:rsidRDefault="009F26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0E9A026" w:rsidR="00CB37D9" w:rsidRPr="009F2697" w:rsidRDefault="00CB37D9" w:rsidP="009F26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94E7" w14:textId="77777777" w:rsidR="009F2697" w:rsidRDefault="009F26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BAAE" w14:textId="77777777" w:rsidR="009F2697" w:rsidRDefault="009F26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7760F99" w:rsidR="00AD6FC0" w:rsidRPr="009F2697" w:rsidRDefault="00AD6FC0" w:rsidP="009F26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53F34" w14:textId="77777777" w:rsidR="009F2697" w:rsidRDefault="009F26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467249">
    <w:abstractNumId w:val="0"/>
  </w:num>
  <w:num w:numId="2" w16cid:durableId="96524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10CE5"/>
    <w:rsid w:val="00324B79"/>
    <w:rsid w:val="00324E52"/>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9F2697"/>
    <w:rsid w:val="00A17025"/>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2548</Words>
  <Characters>14528</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17042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